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0761" w14:textId="77777777" w:rsidR="003F5783" w:rsidRDefault="003F5783" w:rsidP="00400F55">
      <w:pPr>
        <w:jc w:val="center"/>
        <w:rPr>
          <w:b/>
          <w:sz w:val="36"/>
          <w:szCs w:val="36"/>
          <w:u w:val="single"/>
        </w:rPr>
      </w:pPr>
      <w:r>
        <w:rPr>
          <w:b/>
          <w:sz w:val="36"/>
          <w:szCs w:val="36"/>
          <w:u w:val="single"/>
        </w:rPr>
        <w:t>Carlton County Fair Demolition Derby</w:t>
      </w:r>
    </w:p>
    <w:p w14:paraId="43901D95" w14:textId="789F6524" w:rsidR="003F5783" w:rsidRDefault="003F5783" w:rsidP="00400F55">
      <w:pPr>
        <w:jc w:val="center"/>
        <w:rPr>
          <w:b/>
          <w:sz w:val="36"/>
          <w:szCs w:val="36"/>
          <w:u w:val="single"/>
        </w:rPr>
      </w:pPr>
      <w:r>
        <w:rPr>
          <w:b/>
          <w:sz w:val="36"/>
          <w:szCs w:val="36"/>
          <w:u w:val="single"/>
        </w:rPr>
        <w:t xml:space="preserve">Saturday August </w:t>
      </w:r>
      <w:r w:rsidR="00E9005A">
        <w:rPr>
          <w:b/>
          <w:sz w:val="36"/>
          <w:szCs w:val="36"/>
          <w:u w:val="single"/>
        </w:rPr>
        <w:t>20</w:t>
      </w:r>
      <w:r w:rsidRPr="003F5783">
        <w:rPr>
          <w:b/>
          <w:sz w:val="36"/>
          <w:szCs w:val="36"/>
          <w:u w:val="single"/>
          <w:vertAlign w:val="superscript"/>
        </w:rPr>
        <w:t>th</w:t>
      </w:r>
      <w:r>
        <w:rPr>
          <w:b/>
          <w:sz w:val="36"/>
          <w:szCs w:val="36"/>
          <w:u w:val="single"/>
        </w:rPr>
        <w:t xml:space="preserve"> 202</w:t>
      </w:r>
      <w:r w:rsidR="00E9005A">
        <w:rPr>
          <w:b/>
          <w:sz w:val="36"/>
          <w:szCs w:val="36"/>
          <w:u w:val="single"/>
        </w:rPr>
        <w:t>2</w:t>
      </w:r>
      <w:r>
        <w:rPr>
          <w:b/>
          <w:sz w:val="36"/>
          <w:szCs w:val="36"/>
          <w:u w:val="single"/>
        </w:rPr>
        <w:t xml:space="preserve"> 6:30p.m.</w:t>
      </w:r>
    </w:p>
    <w:p w14:paraId="0ACBB506" w14:textId="77777777" w:rsidR="00044330" w:rsidRDefault="00044330" w:rsidP="00400F55">
      <w:pPr>
        <w:jc w:val="center"/>
        <w:rPr>
          <w:b/>
          <w:sz w:val="36"/>
          <w:szCs w:val="36"/>
          <w:u w:val="single"/>
        </w:rPr>
      </w:pPr>
      <w:r w:rsidRPr="00044330">
        <w:rPr>
          <w:b/>
          <w:sz w:val="36"/>
          <w:szCs w:val="36"/>
          <w:u w:val="single"/>
        </w:rPr>
        <w:t>Full Size Class</w:t>
      </w:r>
    </w:p>
    <w:p w14:paraId="43EC5D21" w14:textId="1707F449" w:rsidR="00044330" w:rsidRDefault="00044330" w:rsidP="00044330">
      <w:pPr>
        <w:rPr>
          <w:sz w:val="20"/>
          <w:szCs w:val="20"/>
        </w:rPr>
      </w:pPr>
      <w:r w:rsidRPr="00044330">
        <w:rPr>
          <w:sz w:val="20"/>
          <w:szCs w:val="20"/>
        </w:rPr>
        <w:t xml:space="preserve">Full size passenger cars and wagons allowed, </w:t>
      </w:r>
      <w:r w:rsidR="00400F55" w:rsidRPr="00044330">
        <w:rPr>
          <w:sz w:val="20"/>
          <w:szCs w:val="20"/>
        </w:rPr>
        <w:t>except for</w:t>
      </w:r>
      <w:r w:rsidR="00EA5D8C">
        <w:rPr>
          <w:sz w:val="20"/>
          <w:szCs w:val="20"/>
        </w:rPr>
        <w:t xml:space="preserve"> 73 and older</w:t>
      </w:r>
      <w:r w:rsidRPr="00044330">
        <w:rPr>
          <w:sz w:val="20"/>
          <w:szCs w:val="20"/>
        </w:rPr>
        <w:t xml:space="preserve"> Imperials, </w:t>
      </w:r>
      <w:r w:rsidR="00400F55">
        <w:rPr>
          <w:sz w:val="20"/>
          <w:szCs w:val="20"/>
        </w:rPr>
        <w:t>Imperial frames, or</w:t>
      </w:r>
      <w:r w:rsidRPr="00044330">
        <w:rPr>
          <w:sz w:val="20"/>
          <w:szCs w:val="20"/>
        </w:rPr>
        <w:t xml:space="preserve"> Sub frames, or K frames, and GM round back wagons. 2003+ FoMoCo cars </w:t>
      </w:r>
      <w:r w:rsidR="007A2E4F">
        <w:rPr>
          <w:sz w:val="20"/>
          <w:szCs w:val="20"/>
        </w:rPr>
        <w:t>must run factory engine cradle with no extra reinforcements.</w:t>
      </w:r>
    </w:p>
    <w:p w14:paraId="5DBD8C6F" w14:textId="77777777" w:rsidR="00044330" w:rsidRPr="00044330" w:rsidRDefault="00044330" w:rsidP="00044330">
      <w:pPr>
        <w:rPr>
          <w:sz w:val="20"/>
          <w:szCs w:val="20"/>
        </w:rPr>
      </w:pPr>
      <w:r>
        <w:rPr>
          <w:sz w:val="20"/>
          <w:szCs w:val="20"/>
        </w:rPr>
        <w:t>Body:</w:t>
      </w:r>
    </w:p>
    <w:p w14:paraId="4BC1692C" w14:textId="77777777" w:rsidR="00044330" w:rsidRDefault="00044330" w:rsidP="00044330">
      <w:pPr>
        <w:pStyle w:val="ListParagraph"/>
        <w:numPr>
          <w:ilvl w:val="0"/>
          <w:numId w:val="1"/>
        </w:numPr>
        <w:rPr>
          <w:sz w:val="20"/>
          <w:szCs w:val="20"/>
        </w:rPr>
      </w:pPr>
      <w:r>
        <w:rPr>
          <w:sz w:val="20"/>
          <w:szCs w:val="20"/>
        </w:rPr>
        <w:t xml:space="preserve">All hoods must be open for inspection. </w:t>
      </w:r>
      <w:r w:rsidR="00473B11">
        <w:rPr>
          <w:sz w:val="20"/>
          <w:szCs w:val="20"/>
        </w:rPr>
        <w:t>Hoods and trunks</w:t>
      </w:r>
      <w:r>
        <w:rPr>
          <w:sz w:val="20"/>
          <w:szCs w:val="20"/>
        </w:rPr>
        <w:t xml:space="preserve"> must have a 12”x12” hole for inspection</w:t>
      </w:r>
      <w:r w:rsidR="00473B11">
        <w:rPr>
          <w:sz w:val="20"/>
          <w:szCs w:val="20"/>
        </w:rPr>
        <w:t xml:space="preserve">, and for fire access. Header holes in hood satisfy this requirement. </w:t>
      </w:r>
    </w:p>
    <w:p w14:paraId="55EC9792" w14:textId="77777777" w:rsidR="00044330" w:rsidRDefault="00473B11" w:rsidP="006F156B">
      <w:pPr>
        <w:pStyle w:val="ListParagraph"/>
        <w:numPr>
          <w:ilvl w:val="0"/>
          <w:numId w:val="1"/>
        </w:numPr>
        <w:rPr>
          <w:sz w:val="20"/>
          <w:szCs w:val="20"/>
        </w:rPr>
      </w:pPr>
      <w:r>
        <w:rPr>
          <w:sz w:val="20"/>
          <w:szCs w:val="20"/>
        </w:rPr>
        <w:t>You may use 6 ¾” bolts to hold hood shut, 2 of which may go through</w:t>
      </w:r>
      <w:r w:rsidR="006F156B">
        <w:rPr>
          <w:sz w:val="20"/>
          <w:szCs w:val="20"/>
        </w:rPr>
        <w:t xml:space="preserve"> frame with a</w:t>
      </w:r>
      <w:r w:rsidR="006F156B" w:rsidRPr="006F156B">
        <w:rPr>
          <w:sz w:val="20"/>
          <w:szCs w:val="20"/>
        </w:rPr>
        <w:t xml:space="preserve"> 4”x4”x1/4</w:t>
      </w:r>
      <w:r w:rsidR="006F156B">
        <w:rPr>
          <w:sz w:val="20"/>
          <w:szCs w:val="20"/>
        </w:rPr>
        <w:t xml:space="preserve"> flat</w:t>
      </w:r>
      <w:r w:rsidR="006F156B" w:rsidRPr="006F156B">
        <w:rPr>
          <w:sz w:val="20"/>
          <w:szCs w:val="20"/>
        </w:rPr>
        <w:t xml:space="preserve"> washer</w:t>
      </w:r>
      <w:r>
        <w:rPr>
          <w:sz w:val="20"/>
          <w:szCs w:val="20"/>
        </w:rPr>
        <w:t xml:space="preserve">, or be welded to the top of the frame, but not act as a kicker. </w:t>
      </w:r>
      <w:r w:rsidR="00CE3A88">
        <w:rPr>
          <w:sz w:val="20"/>
          <w:szCs w:val="20"/>
        </w:rPr>
        <w:t>Hoods may be folded over core support</w:t>
      </w:r>
    </w:p>
    <w:p w14:paraId="707FAD07" w14:textId="77777777" w:rsidR="00473B11" w:rsidRDefault="00473B11" w:rsidP="00044330">
      <w:pPr>
        <w:pStyle w:val="ListParagraph"/>
        <w:numPr>
          <w:ilvl w:val="0"/>
          <w:numId w:val="1"/>
        </w:numPr>
        <w:rPr>
          <w:sz w:val="20"/>
          <w:szCs w:val="20"/>
        </w:rPr>
      </w:pPr>
      <w:r>
        <w:rPr>
          <w:sz w:val="20"/>
          <w:szCs w:val="20"/>
        </w:rPr>
        <w:t xml:space="preserve">Doors may be welded with 2 4” patches per seam, or 4 chains per door, max. </w:t>
      </w:r>
    </w:p>
    <w:p w14:paraId="6D1DE272" w14:textId="77777777" w:rsidR="00473B11" w:rsidRDefault="00CE3A88" w:rsidP="00044330">
      <w:pPr>
        <w:pStyle w:val="ListParagraph"/>
        <w:numPr>
          <w:ilvl w:val="0"/>
          <w:numId w:val="1"/>
        </w:numPr>
        <w:rPr>
          <w:sz w:val="20"/>
          <w:szCs w:val="20"/>
        </w:rPr>
      </w:pPr>
      <w:r>
        <w:rPr>
          <w:sz w:val="20"/>
          <w:szCs w:val="20"/>
        </w:rPr>
        <w:t>Trunks and tailgates can be fastened shut in a MAXIMUM of 6 places, using a combination of 4”x6” patches, and ¾” bolts, with a max of 2 bolts going t</w:t>
      </w:r>
      <w:r w:rsidR="006F156B">
        <w:rPr>
          <w:sz w:val="20"/>
          <w:szCs w:val="20"/>
        </w:rPr>
        <w:t>hrough the frame. Bolts may</w:t>
      </w:r>
      <w:r>
        <w:rPr>
          <w:sz w:val="20"/>
          <w:szCs w:val="20"/>
        </w:rPr>
        <w:t xml:space="preserve"> use a 4”x4”</w:t>
      </w:r>
      <w:r w:rsidR="00943F34">
        <w:rPr>
          <w:sz w:val="20"/>
          <w:szCs w:val="20"/>
        </w:rPr>
        <w:t>x1/4” flat</w:t>
      </w:r>
      <w:r>
        <w:rPr>
          <w:sz w:val="20"/>
          <w:szCs w:val="20"/>
        </w:rPr>
        <w:t xml:space="preserve"> washer. You may tuck your trunk lid into the trunk, leaving at least 50% in factory location.</w:t>
      </w:r>
      <w:r w:rsidRPr="00CE3A88">
        <w:rPr>
          <w:sz w:val="20"/>
          <w:szCs w:val="20"/>
        </w:rPr>
        <w:t xml:space="preserve"> </w:t>
      </w:r>
      <w:r>
        <w:rPr>
          <w:sz w:val="20"/>
          <w:szCs w:val="20"/>
        </w:rPr>
        <w:t xml:space="preserve"> Rear dash/package shelf must remain in stock location.  NO WEDGING AND NO WINDOW BARS ALLOWED! </w:t>
      </w:r>
    </w:p>
    <w:p w14:paraId="2E8527D3" w14:textId="77777777" w:rsidR="00CE3A88" w:rsidRDefault="00102FB7" w:rsidP="00044330">
      <w:pPr>
        <w:pStyle w:val="ListParagraph"/>
        <w:numPr>
          <w:ilvl w:val="0"/>
          <w:numId w:val="1"/>
        </w:numPr>
        <w:rPr>
          <w:sz w:val="20"/>
          <w:szCs w:val="20"/>
        </w:rPr>
      </w:pPr>
      <w:r>
        <w:rPr>
          <w:sz w:val="20"/>
          <w:szCs w:val="20"/>
        </w:rPr>
        <w:t xml:space="preserve">Body mounts can be removed, and replaced </w:t>
      </w:r>
      <w:r w:rsidR="00943F34">
        <w:rPr>
          <w:sz w:val="20"/>
          <w:szCs w:val="20"/>
        </w:rPr>
        <w:t>with a ¾” bolt, and 4”x4”x1/4</w:t>
      </w:r>
      <w:r w:rsidR="006F156B">
        <w:rPr>
          <w:sz w:val="20"/>
          <w:szCs w:val="20"/>
        </w:rPr>
        <w:t xml:space="preserve"> flat</w:t>
      </w:r>
      <w:r w:rsidR="00943F34">
        <w:rPr>
          <w:sz w:val="20"/>
          <w:szCs w:val="20"/>
        </w:rPr>
        <w:t xml:space="preserve"> washer</w:t>
      </w:r>
      <w:r>
        <w:rPr>
          <w:sz w:val="20"/>
          <w:szCs w:val="20"/>
        </w:rPr>
        <w:t xml:space="preserve">. You may add 4 extra body bolts in the passenger compartment, to body tin only, and not to be used as kickers. </w:t>
      </w:r>
    </w:p>
    <w:p w14:paraId="45559F98" w14:textId="77777777" w:rsidR="00400F55" w:rsidRDefault="00400F55" w:rsidP="00400F55">
      <w:pPr>
        <w:rPr>
          <w:sz w:val="20"/>
          <w:szCs w:val="20"/>
        </w:rPr>
      </w:pPr>
      <w:r>
        <w:rPr>
          <w:sz w:val="20"/>
          <w:szCs w:val="20"/>
        </w:rPr>
        <w:t>Cage:</w:t>
      </w:r>
    </w:p>
    <w:p w14:paraId="00D8712D" w14:textId="77777777" w:rsidR="00400F55" w:rsidRDefault="00400F55" w:rsidP="00400F55">
      <w:pPr>
        <w:pStyle w:val="ListParagraph"/>
        <w:numPr>
          <w:ilvl w:val="0"/>
          <w:numId w:val="6"/>
        </w:numPr>
        <w:rPr>
          <w:sz w:val="20"/>
          <w:szCs w:val="20"/>
        </w:rPr>
      </w:pPr>
      <w:r>
        <w:rPr>
          <w:sz w:val="20"/>
          <w:szCs w:val="20"/>
        </w:rPr>
        <w:t xml:space="preserve">All cage material must be 6” diameter max. You’re allowed 1 dash bar, and one bar behind the seat, with 6”x6” plates to attach to body tin only. Behind seat bar may have two kickers making an “X” down to the inner rocker on each side, with 6” plates on each end. </w:t>
      </w:r>
    </w:p>
    <w:p w14:paraId="0A7A6E7E" w14:textId="7245EB44" w:rsidR="00400F55" w:rsidRDefault="00400F55" w:rsidP="00400F55">
      <w:pPr>
        <w:pStyle w:val="ListParagraph"/>
        <w:numPr>
          <w:ilvl w:val="0"/>
          <w:numId w:val="6"/>
        </w:numPr>
        <w:rPr>
          <w:sz w:val="20"/>
          <w:szCs w:val="20"/>
        </w:rPr>
      </w:pPr>
      <w:r>
        <w:rPr>
          <w:sz w:val="20"/>
          <w:szCs w:val="20"/>
        </w:rPr>
        <w:t>You may run one bar on each side from dash bar, to bar behind seat</w:t>
      </w:r>
      <w:r w:rsidR="00EA5D8C">
        <w:rPr>
          <w:sz w:val="20"/>
          <w:szCs w:val="20"/>
        </w:rPr>
        <w:t>, MAX 60” long</w:t>
      </w:r>
      <w:r>
        <w:rPr>
          <w:sz w:val="20"/>
          <w:szCs w:val="20"/>
        </w:rPr>
        <w:t xml:space="preserve">. </w:t>
      </w:r>
    </w:p>
    <w:p w14:paraId="15ED9285" w14:textId="4727B52E" w:rsidR="00400F55" w:rsidRDefault="00400F55" w:rsidP="00400F55">
      <w:pPr>
        <w:pStyle w:val="ListParagraph"/>
        <w:numPr>
          <w:ilvl w:val="0"/>
          <w:numId w:val="6"/>
        </w:numPr>
        <w:rPr>
          <w:sz w:val="20"/>
          <w:szCs w:val="20"/>
        </w:rPr>
      </w:pPr>
      <w:r>
        <w:rPr>
          <w:sz w:val="20"/>
          <w:szCs w:val="20"/>
        </w:rPr>
        <w:t xml:space="preserve">You may run a gas tank protector off of your rear seat bar, </w:t>
      </w:r>
      <w:r w:rsidR="00836452">
        <w:rPr>
          <w:sz w:val="20"/>
          <w:szCs w:val="20"/>
        </w:rPr>
        <w:t>off</w:t>
      </w:r>
      <w:r>
        <w:rPr>
          <w:sz w:val="20"/>
          <w:szCs w:val="20"/>
        </w:rPr>
        <w:t xml:space="preserve"> of the floor, and must not touch</w:t>
      </w:r>
      <w:r w:rsidR="00836452">
        <w:rPr>
          <w:sz w:val="20"/>
          <w:szCs w:val="20"/>
        </w:rPr>
        <w:t xml:space="preserve"> </w:t>
      </w:r>
      <w:r>
        <w:rPr>
          <w:sz w:val="20"/>
          <w:szCs w:val="20"/>
        </w:rPr>
        <w:t xml:space="preserve">package tray area. </w:t>
      </w:r>
    </w:p>
    <w:p w14:paraId="561AC6E1" w14:textId="77777777" w:rsidR="00400F55" w:rsidRPr="009C7C1D" w:rsidRDefault="00400F55" w:rsidP="00400F55">
      <w:pPr>
        <w:pStyle w:val="ListParagraph"/>
        <w:numPr>
          <w:ilvl w:val="0"/>
          <w:numId w:val="6"/>
        </w:numPr>
        <w:rPr>
          <w:sz w:val="20"/>
          <w:szCs w:val="20"/>
        </w:rPr>
      </w:pPr>
      <w:r>
        <w:rPr>
          <w:sz w:val="20"/>
          <w:szCs w:val="20"/>
        </w:rPr>
        <w:t xml:space="preserve">Halo/roll bars are allowed, but must be attached to door bars, or behind seat bar, and must NOT go to the floor or frame. </w:t>
      </w:r>
    </w:p>
    <w:p w14:paraId="5C4C7DAA" w14:textId="77777777" w:rsidR="00102FB7" w:rsidRDefault="00102FB7" w:rsidP="00102FB7">
      <w:pPr>
        <w:rPr>
          <w:sz w:val="20"/>
          <w:szCs w:val="20"/>
        </w:rPr>
      </w:pPr>
      <w:r>
        <w:rPr>
          <w:sz w:val="20"/>
          <w:szCs w:val="20"/>
        </w:rPr>
        <w:t>Frame &amp; Bumpers:</w:t>
      </w:r>
    </w:p>
    <w:p w14:paraId="7D7DD5B2" w14:textId="77777777" w:rsidR="00102FB7" w:rsidRDefault="00102FB7" w:rsidP="00102FB7">
      <w:pPr>
        <w:pStyle w:val="ListParagraph"/>
        <w:numPr>
          <w:ilvl w:val="0"/>
          <w:numId w:val="3"/>
        </w:numPr>
        <w:rPr>
          <w:sz w:val="20"/>
          <w:szCs w:val="20"/>
        </w:rPr>
      </w:pPr>
      <w:r w:rsidRPr="00102FB7">
        <w:rPr>
          <w:sz w:val="20"/>
          <w:szCs w:val="20"/>
        </w:rPr>
        <w:t>Frame seams may be welded, single pass, ½” wide bead</w:t>
      </w:r>
    </w:p>
    <w:p w14:paraId="5F7BFFEE" w14:textId="77777777" w:rsidR="00102FB7" w:rsidRDefault="00102FB7" w:rsidP="00102FB7">
      <w:pPr>
        <w:pStyle w:val="ListParagraph"/>
        <w:numPr>
          <w:ilvl w:val="0"/>
          <w:numId w:val="3"/>
        </w:numPr>
        <w:rPr>
          <w:sz w:val="20"/>
          <w:szCs w:val="20"/>
        </w:rPr>
      </w:pPr>
      <w:r>
        <w:rPr>
          <w:sz w:val="20"/>
          <w:szCs w:val="20"/>
        </w:rPr>
        <w:t>You may use any make/model passenger car bumper, but it must remain stock</w:t>
      </w:r>
      <w:r w:rsidR="00F338CA">
        <w:rPr>
          <w:sz w:val="20"/>
          <w:szCs w:val="20"/>
        </w:rPr>
        <w:t>, NO STUFFING!</w:t>
      </w:r>
      <w:r>
        <w:rPr>
          <w:sz w:val="20"/>
          <w:szCs w:val="20"/>
        </w:rPr>
        <w:t xml:space="preserve"> Bumpers may be fully seam welded, and holes may be capped, but must have holes for inspection</w:t>
      </w:r>
      <w:r w:rsidR="00DF007B">
        <w:rPr>
          <w:sz w:val="20"/>
          <w:szCs w:val="20"/>
        </w:rPr>
        <w:t>. IF you choose to not run an automotive bumper, you may use a 4”x4”x</w:t>
      </w:r>
      <w:r w:rsidR="00241F2A">
        <w:rPr>
          <w:sz w:val="20"/>
          <w:szCs w:val="20"/>
        </w:rPr>
        <w:t xml:space="preserve"> ¼”</w:t>
      </w:r>
      <w:r w:rsidR="00DF007B">
        <w:rPr>
          <w:sz w:val="20"/>
          <w:szCs w:val="20"/>
        </w:rPr>
        <w:t xml:space="preserve"> square tube for a bumper, with no point, and must have a chrome skin welded on. Ends must remain open, and no bumpers may have sharp corners. </w:t>
      </w:r>
    </w:p>
    <w:p w14:paraId="33162773" w14:textId="77777777" w:rsidR="00DF007B" w:rsidRDefault="00DF007B" w:rsidP="00102FB7">
      <w:pPr>
        <w:pStyle w:val="ListParagraph"/>
        <w:numPr>
          <w:ilvl w:val="0"/>
          <w:numId w:val="3"/>
        </w:numPr>
        <w:rPr>
          <w:sz w:val="20"/>
          <w:szCs w:val="20"/>
        </w:rPr>
      </w:pPr>
      <w:r>
        <w:rPr>
          <w:sz w:val="20"/>
          <w:szCs w:val="20"/>
        </w:rPr>
        <w:t>You may use your choice of automotive bum</w:t>
      </w:r>
      <w:r w:rsidR="00241F2A">
        <w:rPr>
          <w:sz w:val="20"/>
          <w:szCs w:val="20"/>
        </w:rPr>
        <w:t xml:space="preserve">per bracket, </w:t>
      </w:r>
      <w:r>
        <w:rPr>
          <w:sz w:val="20"/>
          <w:szCs w:val="20"/>
        </w:rPr>
        <w:t>bumper shock,</w:t>
      </w:r>
      <w:r w:rsidR="00D77063">
        <w:rPr>
          <w:sz w:val="20"/>
          <w:szCs w:val="20"/>
        </w:rPr>
        <w:t xml:space="preserve"> or 4”x¼”</w:t>
      </w:r>
      <w:r w:rsidR="00241F2A">
        <w:rPr>
          <w:sz w:val="20"/>
          <w:szCs w:val="20"/>
        </w:rPr>
        <w:t>x16” plate</w:t>
      </w:r>
      <w:r w:rsidR="00E22B01">
        <w:rPr>
          <w:sz w:val="20"/>
          <w:szCs w:val="20"/>
        </w:rPr>
        <w:t xml:space="preserve"> (on the top side)</w:t>
      </w:r>
      <w:r w:rsidR="00241F2A">
        <w:rPr>
          <w:sz w:val="20"/>
          <w:szCs w:val="20"/>
        </w:rPr>
        <w:t>,</w:t>
      </w:r>
      <w:r>
        <w:rPr>
          <w:sz w:val="20"/>
          <w:szCs w:val="20"/>
        </w:rPr>
        <w:t xml:space="preserve"> one per frame rail. They may be welded to the top, bottom, or side of the frame, extending no further back than the front most point of the upper control arm mount on frame. </w:t>
      </w:r>
    </w:p>
    <w:p w14:paraId="73F44662" w14:textId="77777777" w:rsidR="00DF007B" w:rsidRDefault="00F338CA" w:rsidP="00102FB7">
      <w:pPr>
        <w:pStyle w:val="ListParagraph"/>
        <w:numPr>
          <w:ilvl w:val="0"/>
          <w:numId w:val="3"/>
        </w:numPr>
        <w:rPr>
          <w:sz w:val="20"/>
          <w:szCs w:val="20"/>
        </w:rPr>
      </w:pPr>
      <w:r>
        <w:rPr>
          <w:sz w:val="20"/>
          <w:szCs w:val="20"/>
        </w:rPr>
        <w:t>PRE RAN CARS may have up to 3 repair areas per frame rail. You may use up to 8” long patches, 2 sides of the frame, extending no more than 2” past the bend, totaling 24” of patch per frame rail. Material may be no more than ¼” thick, and leave a portion un-welded for proof of thickness.</w:t>
      </w:r>
    </w:p>
    <w:p w14:paraId="0C57D4B0" w14:textId="77777777" w:rsidR="00EA5D8C" w:rsidRDefault="00EA5D8C" w:rsidP="000B0B3C">
      <w:pPr>
        <w:rPr>
          <w:sz w:val="20"/>
          <w:szCs w:val="20"/>
        </w:rPr>
      </w:pPr>
    </w:p>
    <w:p w14:paraId="7D3D151C" w14:textId="7F5F76A7" w:rsidR="00F338CA" w:rsidRDefault="000B0B3C" w:rsidP="000B0B3C">
      <w:pPr>
        <w:rPr>
          <w:sz w:val="20"/>
          <w:szCs w:val="20"/>
        </w:rPr>
      </w:pPr>
      <w:r>
        <w:rPr>
          <w:sz w:val="20"/>
          <w:szCs w:val="20"/>
        </w:rPr>
        <w:lastRenderedPageBreak/>
        <w:t>Suspension:</w:t>
      </w:r>
    </w:p>
    <w:p w14:paraId="2B5FC896" w14:textId="77777777" w:rsidR="000B0B3C" w:rsidRDefault="00E802D9" w:rsidP="000B0B3C">
      <w:pPr>
        <w:pStyle w:val="ListParagraph"/>
        <w:numPr>
          <w:ilvl w:val="0"/>
          <w:numId w:val="4"/>
        </w:numPr>
        <w:rPr>
          <w:sz w:val="20"/>
          <w:szCs w:val="20"/>
        </w:rPr>
      </w:pPr>
      <w:r>
        <w:rPr>
          <w:sz w:val="20"/>
          <w:szCs w:val="20"/>
        </w:rPr>
        <w:t>Suspension may be solid. The f</w:t>
      </w:r>
      <w:r w:rsidR="000B0B3C">
        <w:rPr>
          <w:sz w:val="20"/>
          <w:szCs w:val="20"/>
        </w:rPr>
        <w:t>ro</w:t>
      </w:r>
      <w:r>
        <w:rPr>
          <w:sz w:val="20"/>
          <w:szCs w:val="20"/>
        </w:rPr>
        <w:t>nt</w:t>
      </w:r>
      <w:r w:rsidR="000B0B3C">
        <w:rPr>
          <w:sz w:val="20"/>
          <w:szCs w:val="20"/>
        </w:rPr>
        <w:t xml:space="preserve"> may be welded at the control arm only</w:t>
      </w:r>
      <w:r>
        <w:rPr>
          <w:sz w:val="20"/>
          <w:szCs w:val="20"/>
        </w:rPr>
        <w:t xml:space="preserve"> with two pieces of ¼”x2” strap per control arm, welded from control arm, to frame. </w:t>
      </w:r>
    </w:p>
    <w:p w14:paraId="149EEE3F" w14:textId="77777777" w:rsidR="00505625" w:rsidRDefault="00505625" w:rsidP="000B0B3C">
      <w:pPr>
        <w:pStyle w:val="ListParagraph"/>
        <w:numPr>
          <w:ilvl w:val="0"/>
          <w:numId w:val="4"/>
        </w:numPr>
        <w:rPr>
          <w:sz w:val="20"/>
          <w:szCs w:val="20"/>
        </w:rPr>
      </w:pPr>
      <w:r>
        <w:rPr>
          <w:sz w:val="20"/>
          <w:szCs w:val="20"/>
        </w:rPr>
        <w:t>Shocks can be welded, bolted or clamped.</w:t>
      </w:r>
    </w:p>
    <w:p w14:paraId="3026B2DE" w14:textId="77777777" w:rsidR="00505625" w:rsidRDefault="00505625" w:rsidP="000B0B3C">
      <w:pPr>
        <w:pStyle w:val="ListParagraph"/>
        <w:numPr>
          <w:ilvl w:val="0"/>
          <w:numId w:val="4"/>
        </w:numPr>
        <w:rPr>
          <w:sz w:val="20"/>
          <w:szCs w:val="20"/>
        </w:rPr>
      </w:pPr>
      <w:r>
        <w:rPr>
          <w:sz w:val="20"/>
          <w:szCs w:val="20"/>
        </w:rPr>
        <w:t>Leaf spring cars may have a max of 7 springs per spring pack</w:t>
      </w:r>
      <w:r w:rsidR="00684093">
        <w:rPr>
          <w:sz w:val="20"/>
          <w:szCs w:val="20"/>
        </w:rPr>
        <w:t xml:space="preserve">, and you may add spring clamps. </w:t>
      </w:r>
    </w:p>
    <w:p w14:paraId="57A8A92B" w14:textId="77777777" w:rsidR="00505625" w:rsidRDefault="00505625" w:rsidP="000B0B3C">
      <w:pPr>
        <w:pStyle w:val="ListParagraph"/>
        <w:numPr>
          <w:ilvl w:val="0"/>
          <w:numId w:val="4"/>
        </w:numPr>
        <w:rPr>
          <w:sz w:val="20"/>
          <w:szCs w:val="20"/>
        </w:rPr>
      </w:pPr>
      <w:r>
        <w:rPr>
          <w:sz w:val="20"/>
          <w:szCs w:val="20"/>
        </w:rPr>
        <w:t>Coil spring cars</w:t>
      </w:r>
      <w:r w:rsidR="005C1A7F">
        <w:rPr>
          <w:sz w:val="20"/>
          <w:szCs w:val="20"/>
        </w:rPr>
        <w:t xml:space="preserve"> may use a 2”x4”brace placed across rear hump</w:t>
      </w:r>
      <w:r>
        <w:rPr>
          <w:sz w:val="20"/>
          <w:szCs w:val="20"/>
        </w:rPr>
        <w:t xml:space="preserve"> to facilitate solid rear suspension. </w:t>
      </w:r>
    </w:p>
    <w:p w14:paraId="7C6EAB23" w14:textId="77777777" w:rsidR="006D4A3E" w:rsidRDefault="006D4A3E" w:rsidP="000B0B3C">
      <w:pPr>
        <w:pStyle w:val="ListParagraph"/>
        <w:numPr>
          <w:ilvl w:val="0"/>
          <w:numId w:val="4"/>
        </w:numPr>
        <w:rPr>
          <w:sz w:val="20"/>
          <w:szCs w:val="20"/>
        </w:rPr>
      </w:pPr>
      <w:r>
        <w:rPr>
          <w:sz w:val="20"/>
          <w:szCs w:val="20"/>
        </w:rPr>
        <w:t xml:space="preserve">Rear bumper must not be higher than the front of the car. </w:t>
      </w:r>
    </w:p>
    <w:p w14:paraId="3CA859B9" w14:textId="77777777" w:rsidR="00505625" w:rsidRDefault="00505625" w:rsidP="00505625">
      <w:pPr>
        <w:rPr>
          <w:sz w:val="20"/>
          <w:szCs w:val="20"/>
        </w:rPr>
      </w:pPr>
      <w:r>
        <w:rPr>
          <w:sz w:val="20"/>
          <w:szCs w:val="20"/>
        </w:rPr>
        <w:t>Driveline:</w:t>
      </w:r>
    </w:p>
    <w:p w14:paraId="2186D95D" w14:textId="4455E45D" w:rsidR="00684093" w:rsidRDefault="00684093" w:rsidP="00505625">
      <w:pPr>
        <w:pStyle w:val="ListParagraph"/>
        <w:numPr>
          <w:ilvl w:val="0"/>
          <w:numId w:val="5"/>
        </w:numPr>
        <w:rPr>
          <w:sz w:val="20"/>
          <w:szCs w:val="20"/>
        </w:rPr>
      </w:pPr>
      <w:r>
        <w:rPr>
          <w:sz w:val="20"/>
          <w:szCs w:val="20"/>
        </w:rPr>
        <w:t xml:space="preserve">Engine, transmission and 5 lug rear end, may be from any passenger car. </w:t>
      </w:r>
      <w:r w:rsidR="00E22B01">
        <w:rPr>
          <w:sz w:val="20"/>
          <w:szCs w:val="20"/>
        </w:rPr>
        <w:t>NO AFTERMARKET REARENDS.</w:t>
      </w:r>
    </w:p>
    <w:p w14:paraId="2E2698C1" w14:textId="5D4AD48E" w:rsidR="006C39EB" w:rsidRPr="006C39EB" w:rsidRDefault="006C39EB" w:rsidP="006C39EB">
      <w:pPr>
        <w:pStyle w:val="ListParagraph"/>
        <w:rPr>
          <w:b/>
          <w:bCs/>
          <w:sz w:val="20"/>
          <w:szCs w:val="20"/>
        </w:rPr>
      </w:pPr>
      <w:r>
        <w:rPr>
          <w:b/>
          <w:bCs/>
          <w:sz w:val="20"/>
          <w:szCs w:val="20"/>
        </w:rPr>
        <w:t>NO SLIDER DRIVESHAFTS</w:t>
      </w:r>
    </w:p>
    <w:p w14:paraId="311C87BA" w14:textId="0E1D3652" w:rsidR="00543BB7" w:rsidRPr="00836452" w:rsidRDefault="00543BB7" w:rsidP="00836452">
      <w:pPr>
        <w:pStyle w:val="ListParagraph"/>
        <w:numPr>
          <w:ilvl w:val="0"/>
          <w:numId w:val="5"/>
        </w:numPr>
        <w:rPr>
          <w:sz w:val="20"/>
          <w:szCs w:val="20"/>
        </w:rPr>
      </w:pPr>
      <w:r>
        <w:rPr>
          <w:sz w:val="20"/>
          <w:szCs w:val="20"/>
        </w:rPr>
        <w:t>Lower cradles and pulley protectors a</w:t>
      </w:r>
      <w:r w:rsidR="007A2E4F">
        <w:rPr>
          <w:sz w:val="20"/>
          <w:szCs w:val="20"/>
        </w:rPr>
        <w:t>llowed, but only for</w:t>
      </w:r>
      <w:r>
        <w:rPr>
          <w:sz w:val="20"/>
          <w:szCs w:val="20"/>
        </w:rPr>
        <w:t xml:space="preserve"> mounting</w:t>
      </w:r>
      <w:r w:rsidR="007A2E4F">
        <w:rPr>
          <w:sz w:val="20"/>
          <w:szCs w:val="20"/>
        </w:rPr>
        <w:t xml:space="preserve"> the</w:t>
      </w:r>
      <w:r>
        <w:rPr>
          <w:sz w:val="20"/>
          <w:szCs w:val="20"/>
        </w:rPr>
        <w:t xml:space="preserve"> engine, and may be welded or bolted in two spots, </w:t>
      </w:r>
      <w:r w:rsidR="00241F2A">
        <w:rPr>
          <w:sz w:val="20"/>
          <w:szCs w:val="20"/>
        </w:rPr>
        <w:t xml:space="preserve">like factory. No other engine, transmission </w:t>
      </w:r>
      <w:r>
        <w:rPr>
          <w:sz w:val="20"/>
          <w:szCs w:val="20"/>
        </w:rPr>
        <w:t>protectors</w:t>
      </w:r>
      <w:r w:rsidR="00241F2A">
        <w:rPr>
          <w:sz w:val="20"/>
          <w:szCs w:val="20"/>
        </w:rPr>
        <w:t>, or mid-plates</w:t>
      </w:r>
      <w:r>
        <w:rPr>
          <w:sz w:val="20"/>
          <w:szCs w:val="20"/>
        </w:rPr>
        <w:t xml:space="preserve"> allowed!  You may also weld motor down in 2 spots, between pulleys and carburetor with no more than 4” of weld on the frame. </w:t>
      </w:r>
      <w:r w:rsidR="00836452">
        <w:rPr>
          <w:sz w:val="20"/>
          <w:szCs w:val="20"/>
        </w:rPr>
        <w:t xml:space="preserve"> No rear engine mounts.</w:t>
      </w:r>
    </w:p>
    <w:p w14:paraId="2E8FBC18" w14:textId="77777777" w:rsidR="00684093" w:rsidRDefault="00684093" w:rsidP="00505625">
      <w:pPr>
        <w:pStyle w:val="ListParagraph"/>
        <w:numPr>
          <w:ilvl w:val="0"/>
          <w:numId w:val="5"/>
        </w:numPr>
        <w:rPr>
          <w:sz w:val="20"/>
          <w:szCs w:val="20"/>
        </w:rPr>
      </w:pPr>
      <w:r>
        <w:rPr>
          <w:sz w:val="20"/>
          <w:szCs w:val="20"/>
        </w:rPr>
        <w:t>You may run either a radiator, or radi-barrel, in stock location. It may be welded and/or bolted to radiator saddle/core support tin</w:t>
      </w:r>
      <w:r w:rsidR="006D4A3E">
        <w:rPr>
          <w:sz w:val="20"/>
          <w:szCs w:val="20"/>
        </w:rPr>
        <w:t xml:space="preserve"> must be vented under the car in a safe manner. </w:t>
      </w:r>
    </w:p>
    <w:p w14:paraId="5B2FB02C" w14:textId="77777777" w:rsidR="009C7C1D" w:rsidRDefault="009C7C1D" w:rsidP="00505625">
      <w:pPr>
        <w:pStyle w:val="ListParagraph"/>
        <w:numPr>
          <w:ilvl w:val="0"/>
          <w:numId w:val="5"/>
        </w:numPr>
        <w:rPr>
          <w:sz w:val="20"/>
          <w:szCs w:val="20"/>
        </w:rPr>
      </w:pPr>
      <w:r>
        <w:rPr>
          <w:sz w:val="20"/>
          <w:szCs w:val="20"/>
        </w:rPr>
        <w:t xml:space="preserve">Transmission coolers allowed, and must be welded or bolted with ¾” bolts, max, to either body tin, or cage, not both. </w:t>
      </w:r>
    </w:p>
    <w:p w14:paraId="4F865E73" w14:textId="77777777" w:rsidR="00E22B01" w:rsidRDefault="00E22B01" w:rsidP="00E22B01">
      <w:pPr>
        <w:rPr>
          <w:sz w:val="20"/>
          <w:szCs w:val="20"/>
        </w:rPr>
      </w:pPr>
      <w:r>
        <w:rPr>
          <w:sz w:val="20"/>
          <w:szCs w:val="20"/>
        </w:rPr>
        <w:t>Rust Repair:</w:t>
      </w:r>
    </w:p>
    <w:p w14:paraId="70E25324" w14:textId="77777777" w:rsidR="00E22B01" w:rsidRPr="00E22B01" w:rsidRDefault="00E22B01" w:rsidP="00E22B01">
      <w:pPr>
        <w:pStyle w:val="ListParagraph"/>
        <w:numPr>
          <w:ilvl w:val="0"/>
          <w:numId w:val="8"/>
        </w:numPr>
        <w:rPr>
          <w:sz w:val="20"/>
          <w:szCs w:val="20"/>
        </w:rPr>
      </w:pPr>
      <w:r>
        <w:rPr>
          <w:sz w:val="20"/>
          <w:szCs w:val="20"/>
        </w:rPr>
        <w:t>2” past affected area with similar thickness material</w:t>
      </w:r>
      <w:r w:rsidR="00D77063">
        <w:rPr>
          <w:sz w:val="20"/>
          <w:szCs w:val="20"/>
        </w:rPr>
        <w:t>.  DO NOT CUT OUT RUST.</w:t>
      </w:r>
    </w:p>
    <w:p w14:paraId="359C8577" w14:textId="76F9A5D3" w:rsidR="00400F55" w:rsidRDefault="00E05BE4" w:rsidP="00400F55">
      <w:pPr>
        <w:rPr>
          <w:sz w:val="20"/>
          <w:szCs w:val="20"/>
        </w:rPr>
      </w:pPr>
      <w:r>
        <w:rPr>
          <w:sz w:val="20"/>
          <w:szCs w:val="20"/>
        </w:rPr>
        <w:t xml:space="preserve">These cars will remain stock. Any other welding, bolting, etc. will not be allowed. </w:t>
      </w:r>
    </w:p>
    <w:p w14:paraId="625B8B82" w14:textId="451AADD3" w:rsidR="001C6821" w:rsidRPr="00400F55" w:rsidRDefault="001C6821" w:rsidP="00400F55">
      <w:pPr>
        <w:rPr>
          <w:sz w:val="20"/>
          <w:szCs w:val="20"/>
        </w:rPr>
      </w:pPr>
      <w:r>
        <w:rPr>
          <w:sz w:val="20"/>
          <w:szCs w:val="20"/>
        </w:rPr>
        <w:t>Questions will be answered by Jeremy Halverson ONLY.  Cell (218) 940-5581</w:t>
      </w:r>
    </w:p>
    <w:sectPr w:rsidR="001C6821" w:rsidRPr="00400F55" w:rsidSect="0046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AF3"/>
    <w:multiLevelType w:val="hybridMultilevel"/>
    <w:tmpl w:val="DCC4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7348"/>
    <w:multiLevelType w:val="hybridMultilevel"/>
    <w:tmpl w:val="CF72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10D63"/>
    <w:multiLevelType w:val="hybridMultilevel"/>
    <w:tmpl w:val="8D9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340FF"/>
    <w:multiLevelType w:val="hybridMultilevel"/>
    <w:tmpl w:val="8B7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35864"/>
    <w:multiLevelType w:val="hybridMultilevel"/>
    <w:tmpl w:val="61E4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E242B"/>
    <w:multiLevelType w:val="hybridMultilevel"/>
    <w:tmpl w:val="734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B0339"/>
    <w:multiLevelType w:val="hybridMultilevel"/>
    <w:tmpl w:val="C02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1A86"/>
    <w:multiLevelType w:val="hybridMultilevel"/>
    <w:tmpl w:val="9AD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4330"/>
    <w:rsid w:val="00044330"/>
    <w:rsid w:val="000B0B3C"/>
    <w:rsid w:val="00102FB7"/>
    <w:rsid w:val="001C6821"/>
    <w:rsid w:val="00241F2A"/>
    <w:rsid w:val="003F5783"/>
    <w:rsid w:val="00400F55"/>
    <w:rsid w:val="004632C4"/>
    <w:rsid w:val="00473B11"/>
    <w:rsid w:val="00505625"/>
    <w:rsid w:val="00543BB7"/>
    <w:rsid w:val="005C1A7F"/>
    <w:rsid w:val="00684093"/>
    <w:rsid w:val="006C39EB"/>
    <w:rsid w:val="006D4A3E"/>
    <w:rsid w:val="006F156B"/>
    <w:rsid w:val="007A2E4F"/>
    <w:rsid w:val="00836452"/>
    <w:rsid w:val="00943F34"/>
    <w:rsid w:val="009C7C1D"/>
    <w:rsid w:val="00CE3A88"/>
    <w:rsid w:val="00D77063"/>
    <w:rsid w:val="00DF007B"/>
    <w:rsid w:val="00E05BE4"/>
    <w:rsid w:val="00E22B01"/>
    <w:rsid w:val="00E802D9"/>
    <w:rsid w:val="00E9005A"/>
    <w:rsid w:val="00EA5D8C"/>
    <w:rsid w:val="00F3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355A"/>
  <w15:docId w15:val="{A2C019BA-A2DF-47F9-A437-5C686D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Sappi Fine Paper North America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Craft</dc:creator>
  <cp:lastModifiedBy>, Bleach</cp:lastModifiedBy>
  <cp:revision>10</cp:revision>
  <dcterms:created xsi:type="dcterms:W3CDTF">2018-10-11T05:27:00Z</dcterms:created>
  <dcterms:modified xsi:type="dcterms:W3CDTF">2021-12-19T15:06:00Z</dcterms:modified>
</cp:coreProperties>
</file>